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一、我会填。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角是从一点引出的两条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所组成的图形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这一点是角的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两条射线是角的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过一点可以画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条直线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以两点为端点可以画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条线段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从一点出发可以画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条射线。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角的大小与所画角的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有关。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我们学过的角有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rFonts w:hint="eastAsia"/>
          <w:color w:val="auto"/>
        </w:rPr>
        <w:t>时整时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时钟的时针与分针所组成的角度是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角。</w:t>
      </w:r>
    </w:p>
    <w:p>
      <w:pPr>
        <w:rPr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钟表面上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时整时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时针与分针所组成的角是周角。</w:t>
      </w:r>
    </w:p>
    <w:p>
      <w:pPr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如果一个角与</w:t>
      </w:r>
      <w:r>
        <w:rPr>
          <w:color w:val="auto"/>
        </w:rPr>
        <w:t>46°</w:t>
      </w:r>
      <w:r>
        <w:rPr>
          <w:rFonts w:hint="eastAsia"/>
          <w:color w:val="auto"/>
        </w:rPr>
        <w:t>的角的和是一个直角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那么这个角是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度。</w:t>
      </w:r>
    </w:p>
    <w:p>
      <w:pPr>
        <w:rPr>
          <w:color w:val="auto"/>
        </w:rPr>
      </w:pPr>
      <w:r>
        <w:rPr>
          <w:color w:val="auto"/>
        </w:rPr>
        <w:t>8.</w:t>
      </w:r>
      <w:r>
        <w:rPr>
          <w:rFonts w:hint="eastAsia"/>
          <w:color w:val="auto"/>
        </w:rPr>
        <w:t xml:space="preserve"> 已知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1+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2=125°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2=35°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二、我会选。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把正确答案的序号填在括号里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 w:ascii="方正黑体_GBK" w:hAnsi="方正黑体_GBK"/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下面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可以看作射线。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米尺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手电筒的光线</w:t>
      </w:r>
      <w:r>
        <w:rPr>
          <w:color w:val="auto"/>
        </w:rPr>
        <w:t>　　　C.</w:t>
      </w:r>
      <w:r>
        <w:rPr>
          <w:rFonts w:hint="eastAsia"/>
          <w:color w:val="auto"/>
        </w:rPr>
        <w:t xml:space="preserve"> 木棍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D.</w:t>
      </w:r>
      <w:r>
        <w:rPr>
          <w:rFonts w:hint="eastAsia"/>
          <w:color w:val="auto"/>
        </w:rPr>
        <w:t xml:space="preserve"> 钢笔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小强画了一条</w:t>
      </w:r>
      <w:r>
        <w:rPr>
          <w:color w:val="auto"/>
        </w:rPr>
        <w:t>5</w:t>
      </w:r>
      <w:r>
        <w:rPr>
          <w:rFonts w:hint="eastAsia"/>
          <w:color w:val="auto"/>
        </w:rPr>
        <w:t>厘米长的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直线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射线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线段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color w:val="auto"/>
        </w:rPr>
        <w:t>D.</w:t>
      </w:r>
      <w:r>
        <w:rPr>
          <w:rFonts w:hint="eastAsia"/>
          <w:color w:val="auto"/>
        </w:rPr>
        <w:t xml:space="preserve"> 角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把直角、钝角、平角和锐角按从大到小的顺序排列起来的是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rFonts w:hint="eastAsia"/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直角、锐角、平角、钝角</w:t>
      </w:r>
      <w:r>
        <w:rPr>
          <w:color w:val="auto"/>
        </w:rPr>
        <w:t>　　　　　</w:t>
      </w:r>
    </w:p>
    <w:p>
      <w:pPr>
        <w:rPr>
          <w:color w:val="auto"/>
        </w:rPr>
      </w:pPr>
      <w:r>
        <w:rPr>
          <w:color w:val="auto"/>
        </w:rPr>
        <w:t>B.</w:t>
      </w:r>
      <w:r>
        <w:rPr>
          <w:rFonts w:hint="eastAsia"/>
          <w:color w:val="auto"/>
        </w:rPr>
        <w:t xml:space="preserve"> 平角、钝角、直角、锐角</w:t>
      </w:r>
    </w:p>
    <w:p>
      <w:pPr>
        <w:rPr>
          <w:rFonts w:hint="eastAsia"/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 xml:space="preserve"> 钝角、平角、直角、锐角</w:t>
      </w:r>
      <w:r>
        <w:rPr>
          <w:color w:val="auto"/>
        </w:rPr>
        <w:t>　　　　　</w:t>
      </w:r>
    </w:p>
    <w:p>
      <w:pPr>
        <w:rPr>
          <w:color w:val="auto"/>
        </w:rPr>
      </w:pPr>
      <w:r>
        <w:rPr>
          <w:color w:val="auto"/>
        </w:rPr>
        <w:t>D.</w:t>
      </w:r>
      <w:r>
        <w:rPr>
          <w:rFonts w:hint="eastAsia"/>
          <w:color w:val="auto"/>
        </w:rPr>
        <w:t xml:space="preserve"> 锐角、直角、钝角、平角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用一副三角尺不能拼出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的角。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15°　　　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20°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　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135°　　　D.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150°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121410" cy="906780"/>
            <wp:effectExtent l="0" t="0" r="2540" b="7620"/>
            <wp:docPr id="132" name="D-46.eps" descr="id:21474886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D-46.eps" descr="id:214748864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372" cy="90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右图中共有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个角。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D.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15</w:t>
      </w:r>
    </w:p>
    <w:p>
      <w:pPr>
        <w:rPr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把一个平角平均分成两个角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这时所成的角是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一个锐角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一个钝角</w:t>
      </w:r>
      <w:r>
        <w:rPr>
          <w:color w:val="auto"/>
        </w:rPr>
        <w:t>　　　　B.</w:t>
      </w:r>
      <w:r>
        <w:rPr>
          <w:rFonts w:hint="eastAsia"/>
          <w:color w:val="auto"/>
        </w:rPr>
        <w:t>两个锐角</w:t>
      </w:r>
    </w:p>
    <w:p>
      <w:pPr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>两个钝角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D.</w:t>
      </w:r>
      <w:r>
        <w:rPr>
          <w:rFonts w:hint="eastAsia"/>
          <w:color w:val="auto"/>
        </w:rPr>
        <w:t>两个直角</w:t>
      </w:r>
    </w:p>
    <w:p>
      <w:pPr>
        <w:spacing w:line="360" w:lineRule="atLeast"/>
        <w:rPr>
          <w:color w:val="auto"/>
        </w:rPr>
      </w:pPr>
      <w:r>
        <w:rPr>
          <w:rFonts w:hint="eastAsia" w:eastAsia="方正黑体_GBK"/>
          <w:color w:val="auto"/>
        </w:rPr>
        <w:t>三、</w:t>
      </w:r>
      <w:r>
        <w:rPr>
          <w:color w:val="auto"/>
        </w:rPr>
        <w:drawing>
          <wp:inline distT="0" distB="0" distL="0" distR="0">
            <wp:extent cx="173355" cy="371475"/>
            <wp:effectExtent l="0" t="0" r="0" b="0"/>
            <wp:docPr id="133" name="D-47.EPS" descr="id:2147488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D-47.EPS" descr="id:214748865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3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向右移动了</w:t>
      </w:r>
      <w:r>
        <w:rPr>
          <w:color w:val="auto"/>
        </w:rPr>
        <w:t>4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平移前后</w:t>
      </w:r>
      <w:r>
        <w:rPr>
          <w:color w:val="auto"/>
        </w:rPr>
        <w:drawing>
          <wp:inline distT="0" distB="0" distL="0" distR="0">
            <wp:extent cx="173355" cy="371475"/>
            <wp:effectExtent l="0" t="0" r="0" b="0"/>
            <wp:docPr id="134" name="D-47.EPS" descr="id:2147488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D-47.EPS" descr="id:214748865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3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中的哪些线段是互相平行的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用不同颜色的笔描一描。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79980" cy="1575435"/>
            <wp:effectExtent l="0" t="0" r="0" b="0"/>
            <wp:docPr id="135" name="D-48.EPS" descr="id:2147488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D-48.EPS" descr="id:214748866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0320" cy="157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四、我会画。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以点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为顶点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用量角器画一个</w:t>
      </w:r>
      <w:r>
        <w:rPr>
          <w:color w:val="auto"/>
        </w:rPr>
        <w:t>35°</w:t>
      </w:r>
      <w:r>
        <w:rPr>
          <w:rFonts w:hint="eastAsia"/>
          <w:color w:val="auto"/>
        </w:rPr>
        <w:t>的角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再画出</w:t>
      </w:r>
      <w:r>
        <w:rPr>
          <w:color w:val="auto"/>
        </w:rPr>
        <w:t>85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°</w:t>
      </w:r>
      <w:r>
        <w:rPr>
          <w:rFonts w:hint="eastAsia"/>
          <w:color w:val="auto"/>
        </w:rPr>
        <w:t>和</w:t>
      </w:r>
      <w:r>
        <w:rPr>
          <w:color w:val="auto"/>
        </w:rPr>
        <w:t>150°</w:t>
      </w:r>
      <w:r>
        <w:rPr>
          <w:rFonts w:hint="eastAsia"/>
          <w:color w:val="auto"/>
        </w:rPr>
        <w:t>的角。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i/>
          <w:color w:val="auto"/>
        </w:rPr>
        <w:t>　</w:t>
      </w:r>
      <w:r>
        <w:rPr>
          <w:rFonts w:ascii="NEU-HZ-S92" w:hAnsi="NEU-HZ-S92"/>
          <w:color w:val="auto"/>
        </w:rPr>
        <w:t>46762134</w:t>
      </w:r>
      <w:r>
        <w:rPr>
          <w:rFonts w:ascii="方正黑体_GBK" w:hAnsi="方正黑体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i/>
          <w:color w:val="auto"/>
        </w:rPr>
        <w:t>　　　　　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·</w:t>
      </w:r>
      <w:r>
        <w:rPr>
          <w:i/>
          <w:color w:val="auto"/>
        </w:rPr>
        <w:t>A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画一条比</w:t>
      </w:r>
      <w:r>
        <w:rPr>
          <w:color w:val="auto"/>
        </w:rPr>
        <w:t>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长</w:t>
      </w:r>
      <w:r>
        <w:rPr>
          <w:color w:val="auto"/>
        </w:rPr>
        <w:t>3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的线段。</w:t>
      </w: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过点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画出直线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的垂线。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92225" cy="929005"/>
            <wp:effectExtent l="0" t="0" r="0" b="0"/>
            <wp:docPr id="136" name="D-49.EPS" descr="id:2147488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D-49.EPS" descr="id:21474886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240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</w:t>
      </w:r>
      <w:r>
        <w:rPr>
          <w:rFonts w:hint="eastAsia"/>
          <w:color w:val="auto"/>
        </w:rPr>
        <w:t>计算下面图形中角的度数。</w:t>
      </w:r>
    </w:p>
    <w:p>
      <w:pPr>
        <w:rPr>
          <w:color w:val="auto"/>
        </w:rPr>
      </w:pPr>
      <w:r>
        <w:rPr>
          <w:color w:val="auto"/>
        </w:rPr>
        <w:t>1.　　</w:t>
      </w:r>
      <w:r>
        <w:rPr>
          <w:rFonts w:hint="eastAsia"/>
          <w:color w:val="auto"/>
        </w:rPr>
        <w:t xml:space="preserve">                      </w:t>
      </w: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hint="eastAsia" w:ascii="方正黑体_GBK" w:hAnsi="方正黑体_GBK"/>
          <w:color w:val="auto"/>
        </w:rPr>
        <w:t xml:space="preserve"> </w:t>
      </w:r>
    </w:p>
    <w:p>
      <w:pPr>
        <w:spacing w:line="360" w:lineRule="atLeast"/>
        <w:ind w:firstLine="48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3123565" cy="782955"/>
            <wp:effectExtent l="0" t="0" r="0" b="0"/>
            <wp:docPr id="137" name="D-50.EPS" descr="id:2147488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D-50.EPS" descr="id:214748868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7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00" w:leftChars="250"/>
        <w:rPr>
          <w:color w:val="auto"/>
        </w:rPr>
      </w:pPr>
      <w:r>
        <w:rPr>
          <w:rFonts w:hint="eastAsia" w:eastAsia="NEU-BZ-S92"/>
          <w:color w:val="auto"/>
        </w:rPr>
        <w:t>∠</w:t>
      </w:r>
      <w:r>
        <w:rPr>
          <w:color w:val="auto"/>
        </w:rPr>
        <w:t>1=</w:t>
      </w:r>
      <w:r>
        <w:rPr>
          <w:color w:val="auto"/>
          <w:u w:val="single" w:color="000000"/>
        </w:rPr>
        <w:t>　 </w:t>
      </w:r>
      <w:r>
        <w:rPr>
          <w:color w:val="auto"/>
        </w:rPr>
        <w:t>　</w:t>
      </w:r>
      <w:r>
        <w:rPr>
          <w:rFonts w:hint="eastAsia"/>
          <w:color w:val="auto"/>
        </w:rPr>
        <w:t xml:space="preserve">              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1=</w:t>
      </w:r>
      <w:r>
        <w:rPr>
          <w:color w:val="auto"/>
          <w:u w:val="single" w:color="000000"/>
        </w:rPr>
        <w:t>　 </w:t>
      </w:r>
      <w:r>
        <w:rPr>
          <w:rFonts w:hint="eastAsia"/>
          <w:color w:val="auto"/>
        </w:rPr>
        <w:br w:type="textWrapping"/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</w:t>
      </w:r>
      <w:r>
        <w:rPr>
          <w:color w:val="auto"/>
          <w:u w:val="single" w:color="000000"/>
        </w:rPr>
        <w:t>　 </w:t>
      </w:r>
      <w:r>
        <w:rPr>
          <w:color w:val="auto"/>
        </w:rPr>
        <w:t>　</w:t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t>　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</w:t>
      </w:r>
      <w:r>
        <w:rPr>
          <w:color w:val="auto"/>
          <w:u w:val="single" w:color="000000"/>
        </w:rPr>
        <w:t>　 </w:t>
      </w:r>
      <w:r>
        <w:rPr>
          <w:rFonts w:hint="eastAsia"/>
          <w:color w:val="auto"/>
        </w:rPr>
        <w:br w:type="textWrapping"/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3=</w:t>
      </w:r>
      <w:r>
        <w:rPr>
          <w:color w:val="auto"/>
          <w:u w:val="single" w:color="000000"/>
        </w:rPr>
        <w:t>　</w:t>
      </w:r>
      <w:r>
        <w:rPr>
          <w:rFonts w:hint="eastAsia"/>
          <w:color w:val="auto"/>
          <w:u w:val="single" w:color="000000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           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3=</w:t>
      </w:r>
      <w:r>
        <w:rPr>
          <w:color w:val="auto"/>
          <w:u w:val="single" w:color="000000"/>
        </w:rPr>
        <w:t>　　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</w:t>
      </w:r>
      <w:r>
        <w:rPr>
          <w:rFonts w:hint="eastAsia"/>
          <w:color w:val="auto"/>
        </w:rPr>
        <w:t>下图是</w:t>
      </w:r>
      <w:r>
        <w:rPr>
          <w:color w:val="auto"/>
        </w:rPr>
        <w:t>4</w:t>
      </w:r>
      <w:r>
        <w:rPr>
          <w:rFonts w:hint="eastAsia"/>
          <w:color w:val="auto"/>
        </w:rPr>
        <w:t>名同学从家到学校的上学路线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哪个同学家离学校最近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为什么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19020" cy="1200785"/>
            <wp:effectExtent l="0" t="0" r="0" b="0"/>
            <wp:docPr id="138" name="D-51.EPS" descr="id:2147488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D-51.EPS" descr="id:214748868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19480" cy="12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</w:t>
      </w:r>
      <w:r>
        <w:rPr>
          <w:rFonts w:hint="eastAsia"/>
          <w:color w:val="auto"/>
        </w:rPr>
        <w:t>把一张长方形的纸折成如下图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1+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2+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3=210°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</w:t>
      </w:r>
      <w:r>
        <w:rPr>
          <w:rFonts w:hint="eastAsia"/>
          <w:color w:val="auto"/>
        </w:rPr>
        <w:t>、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</w:t>
      </w:r>
      <w:r>
        <w:rPr>
          <w:rFonts w:hint="eastAsia"/>
          <w:color w:val="auto"/>
        </w:rPr>
        <w:t>、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</w:t>
      </w:r>
      <w:r>
        <w:rPr>
          <w:rFonts w:hint="eastAsia"/>
          <w:color w:val="auto"/>
        </w:rPr>
        <w:t>的度数。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70635" cy="819785"/>
            <wp:effectExtent l="0" t="0" r="0" b="0"/>
            <wp:docPr id="139" name="GE140.EPS" descr="id:2147488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GE140.EPS" descr="id:214748869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116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spacing w:line="305" w:lineRule="exact"/>
        <w:rPr>
          <w:rFonts w:hint="eastAsia" w:eastAsia="方正黑体_GBK"/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射线</w:t>
      </w:r>
      <w:r>
        <w:rPr>
          <w:color w:val="auto"/>
        </w:rPr>
        <w:t>　</w:t>
      </w:r>
      <w:r>
        <w:rPr>
          <w:rFonts w:hint="eastAsia"/>
          <w:color w:val="auto"/>
        </w:rPr>
        <w:t>顶点</w:t>
      </w:r>
      <w:r>
        <w:rPr>
          <w:color w:val="auto"/>
        </w:rPr>
        <w:t>　</w:t>
      </w:r>
      <w:r>
        <w:rPr>
          <w:rFonts w:hint="eastAsia"/>
          <w:color w:val="auto"/>
        </w:rPr>
        <w:t>边</w:t>
      </w:r>
      <w:r>
        <w:rPr>
          <w:color w:val="auto"/>
        </w:rPr>
        <w:t>　</w:t>
      </w:r>
    </w:p>
    <w:p>
      <w:pPr>
        <w:spacing w:line="305" w:lineRule="exac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无数</w:t>
      </w:r>
      <w:r>
        <w:rPr>
          <w:color w:val="auto"/>
        </w:rPr>
        <w:t>　</w:t>
      </w:r>
      <w:r>
        <w:rPr>
          <w:rFonts w:hint="eastAsia"/>
          <w:color w:val="auto"/>
        </w:rPr>
        <w:t>一</w:t>
      </w:r>
      <w:r>
        <w:rPr>
          <w:color w:val="auto"/>
        </w:rPr>
        <w:t>　</w:t>
      </w:r>
      <w:r>
        <w:rPr>
          <w:rFonts w:hint="eastAsia"/>
          <w:color w:val="auto"/>
        </w:rPr>
        <w:t>无数</w:t>
      </w:r>
      <w:r>
        <w:rPr>
          <w:color w:val="auto"/>
        </w:rPr>
        <w:t>　</w:t>
      </w:r>
    </w:p>
    <w:p>
      <w:pPr>
        <w:spacing w:line="305" w:lineRule="exac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两条边叉开的大小</w:t>
      </w:r>
      <w:r>
        <w:rPr>
          <w:color w:val="auto"/>
        </w:rPr>
        <w:t>　</w:t>
      </w:r>
    </w:p>
    <w:p>
      <w:pPr>
        <w:spacing w:line="305" w:lineRule="exact"/>
        <w:ind w:firstLine="48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锐角</w:t>
      </w:r>
      <w:r>
        <w:rPr>
          <w:color w:val="auto"/>
        </w:rPr>
        <w:t>　</w:t>
      </w:r>
      <w:r>
        <w:rPr>
          <w:rFonts w:hint="eastAsia"/>
          <w:color w:val="auto"/>
        </w:rPr>
        <w:t>直角</w:t>
      </w:r>
      <w:r>
        <w:rPr>
          <w:color w:val="auto"/>
        </w:rPr>
        <w:t>　</w:t>
      </w:r>
      <w:r>
        <w:rPr>
          <w:rFonts w:hint="eastAsia"/>
          <w:color w:val="auto"/>
        </w:rPr>
        <w:t>钝角</w:t>
      </w:r>
      <w:r>
        <w:rPr>
          <w:color w:val="auto"/>
        </w:rPr>
        <w:t>　</w:t>
      </w:r>
      <w:r>
        <w:rPr>
          <w:rFonts w:hint="eastAsia"/>
          <w:color w:val="auto"/>
        </w:rPr>
        <w:t>平角</w:t>
      </w:r>
      <w:r>
        <w:rPr>
          <w:color w:val="auto"/>
        </w:rPr>
        <w:t>　</w:t>
      </w:r>
      <w:r>
        <w:rPr>
          <w:rFonts w:hint="eastAsia"/>
          <w:color w:val="auto"/>
        </w:rPr>
        <w:t>周角</w:t>
      </w:r>
    </w:p>
    <w:p>
      <w:pPr>
        <w:spacing w:line="305" w:lineRule="exact"/>
        <w:ind w:firstLine="480" w:firstLineChars="200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180　</w:t>
      </w:r>
      <w:r>
        <w:rPr>
          <w:rFonts w:hint="eastAsia"/>
          <w:color w:val="auto"/>
        </w:rPr>
        <w:t>平</w:t>
      </w:r>
      <w:r>
        <w:rPr>
          <w:color w:val="auto"/>
        </w:rPr>
        <w:t>　</w:t>
      </w:r>
    </w:p>
    <w:p>
      <w:pPr>
        <w:spacing w:line="305" w:lineRule="exact"/>
        <w:ind w:firstLine="480" w:firstLineChars="200"/>
        <w:rPr>
          <w:rFonts w:hint="eastAsia" w:eastAsia="方正黑体_GBK"/>
          <w:color w:val="auto"/>
        </w:rPr>
      </w:pPr>
      <w:r>
        <w:rPr>
          <w:color w:val="auto"/>
        </w:rPr>
        <w:t>6.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12　</w:t>
      </w:r>
    </w:p>
    <w:p>
      <w:pPr>
        <w:spacing w:line="305" w:lineRule="exact"/>
        <w:ind w:firstLine="480" w:firstLineChars="200"/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44　 </w:t>
      </w:r>
    </w:p>
    <w:p>
      <w:pPr>
        <w:spacing w:line="305" w:lineRule="exact"/>
        <w:ind w:firstLine="480" w:firstLineChars="200"/>
        <w:rPr>
          <w:color w:val="auto"/>
        </w:rPr>
      </w:pPr>
      <w:r>
        <w:rPr>
          <w:color w:val="auto"/>
        </w:rPr>
        <w:t>8.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90°　</w:t>
      </w:r>
    </w:p>
    <w:p>
      <w:pPr>
        <w:spacing w:line="305" w:lineRule="exac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 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　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 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 5.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　 6.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D　 </w:t>
      </w:r>
    </w:p>
    <w:p>
      <w:pPr>
        <w:spacing w:line="305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i/>
          <w:color w:val="auto"/>
        </w:rPr>
        <w:t>AB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DE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A'B'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D'E'</w:t>
      </w:r>
      <w:r>
        <w:rPr>
          <w:rFonts w:hint="eastAsia"/>
          <w:color w:val="auto"/>
        </w:rPr>
        <w:t>涂相同颜色</w:t>
      </w:r>
      <w:r>
        <w:rPr>
          <w:rFonts w:ascii="方正书宋_GBK" w:hAnsi="方正书宋_GBK"/>
          <w:color w:val="auto"/>
        </w:rPr>
        <w:t>;</w:t>
      </w:r>
      <w:r>
        <w:rPr>
          <w:i/>
          <w:color w:val="auto"/>
        </w:rPr>
        <w:t>AF</w:t>
      </w:r>
      <w:r>
        <w:rPr>
          <w:rFonts w:hint="eastAsia"/>
          <w:color w:val="auto"/>
        </w:rPr>
        <w:t>、</w:t>
      </w:r>
      <w:r>
        <w:rPr>
          <w:i/>
          <w:color w:val="auto"/>
        </w:rPr>
        <w:t>A'F'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CD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C'D'</w:t>
      </w:r>
      <w:r>
        <w:rPr>
          <w:rFonts w:hint="eastAsia"/>
          <w:color w:val="auto"/>
        </w:rPr>
        <w:t>涂相同颜色</w:t>
      </w:r>
      <w:r>
        <w:rPr>
          <w:rFonts w:ascii="方正书宋_GBK" w:hAnsi="方正书宋_GBK"/>
          <w:color w:val="auto"/>
        </w:rPr>
        <w:t>;</w:t>
      </w:r>
      <w:r>
        <w:rPr>
          <w:i/>
          <w:color w:val="auto"/>
        </w:rPr>
        <w:t>BC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EF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B'C'</w:t>
      </w:r>
      <w:r>
        <w:rPr>
          <w:rFonts w:ascii="方正书宋_GBK" w:hAnsi="方正书宋_GBK"/>
          <w:color w:val="auto"/>
        </w:rPr>
        <w:t>,</w:t>
      </w:r>
      <w:r>
        <w:rPr>
          <w:i/>
          <w:color w:val="auto"/>
        </w:rPr>
        <w:t>E'F'</w:t>
      </w:r>
      <w:r>
        <w:rPr>
          <w:rFonts w:hint="eastAsia"/>
          <w:color w:val="auto"/>
        </w:rPr>
        <w:t>涂相同颜色。</w:t>
      </w:r>
    </w:p>
    <w:p>
      <w:pPr>
        <w:spacing w:line="305" w:lineRule="atLeast"/>
        <w:rPr>
          <w:rFonts w:hint="eastAsia"/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</w:t>
      </w:r>
      <w:r>
        <w:rPr>
          <w:i/>
          <w:color w:val="auto"/>
        </w:rPr>
        <w:t>.</w:t>
      </w:r>
      <w:r>
        <w:rPr>
          <w:rFonts w:hint="eastAsia"/>
          <w:color w:val="auto"/>
        </w:rPr>
        <w:t xml:space="preserve"> </w:t>
      </w:r>
    </w:p>
    <w:p>
      <w:pPr>
        <w:spacing w:line="305" w:lineRule="atLeast"/>
        <w:ind w:firstLine="720" w:firstLineChars="300"/>
        <w:rPr>
          <w:color w:val="auto"/>
        </w:rPr>
      </w:pPr>
      <w:r>
        <w:rPr>
          <w:color w:val="auto"/>
        </w:rPr>
        <w:drawing>
          <wp:inline distT="0" distB="0" distL="0" distR="0">
            <wp:extent cx="1663700" cy="1075690"/>
            <wp:effectExtent l="0" t="0" r="0" b="0"/>
            <wp:docPr id="89" name="Q-61.EPS" descr="id:21474903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Q-61.EPS" descr="id:214749033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4280" cy="10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3" w:lineRule="exact"/>
        <w:ind w:firstLine="48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</w:p>
    <w:p>
      <w:pPr>
        <w:spacing w:line="2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22905" cy="167640"/>
            <wp:effectExtent l="0" t="0" r="0" b="0"/>
            <wp:docPr id="90" name="Q-62.EPS" descr="id:2147490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Q-62.EPS" descr="id:214749033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3200" cy="1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3" w:lineRule="atLeast"/>
        <w:ind w:firstLine="480" w:firstLineChars="200"/>
        <w:rPr>
          <w:rFonts w:hint="eastAsia"/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</w:p>
    <w:p>
      <w:pPr>
        <w:spacing w:line="293" w:lineRule="atLeast"/>
        <w:ind w:firstLine="840" w:firstLineChars="350"/>
        <w:rPr>
          <w:color w:val="auto"/>
        </w:rPr>
      </w:pPr>
      <w:r>
        <w:rPr>
          <w:color w:val="auto"/>
        </w:rPr>
        <w:drawing>
          <wp:inline distT="0" distB="0" distL="0" distR="0">
            <wp:extent cx="965835" cy="734060"/>
            <wp:effectExtent l="0" t="0" r="0" b="0"/>
            <wp:docPr id="91" name="Q-63.EPS" descr="id:2147490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Q-63.EPS" descr="id:2147490344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3" w:lineRule="exac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145°　60°　90°　</w:t>
      </w:r>
    </w:p>
    <w:p>
      <w:pPr>
        <w:spacing w:line="293" w:lineRule="exact"/>
        <w:ind w:firstLine="480" w:firstLineChars="200"/>
        <w:rPr>
          <w:rFonts w:hint="eastAsia"/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45°　90°　90°　</w:t>
      </w:r>
    </w:p>
    <w:p>
      <w:pPr>
        <w:spacing w:line="293" w:lineRule="exact"/>
        <w:rPr>
          <w:color w:val="auto"/>
        </w:rPr>
      </w:pPr>
      <w:r>
        <w:rPr>
          <w:rFonts w:hint="eastAsia"/>
          <w:color w:val="auto"/>
        </w:rPr>
        <w:t>六、安昊</w:t>
      </w:r>
      <w:r>
        <w:rPr>
          <w:color w:val="auto"/>
        </w:rPr>
        <w:t>　</w:t>
      </w:r>
      <w:r>
        <w:rPr>
          <w:rFonts w:hint="eastAsia"/>
          <w:color w:val="auto"/>
        </w:rPr>
        <w:t>直线外一点到直线的所有连线中垂直线段最短。</w:t>
      </w:r>
      <w:r>
        <w:rPr>
          <w:color w:val="auto"/>
        </w:rPr>
        <w:t>　</w:t>
      </w:r>
    </w:p>
    <w:p>
      <w:pPr>
        <w:spacing w:line="293" w:lineRule="exact"/>
        <w:rPr>
          <w:color w:val="auto"/>
        </w:rPr>
      </w:pPr>
      <w:r>
        <w:rPr>
          <w:rFonts w:hint="eastAsia"/>
          <w:color w:val="auto"/>
        </w:rPr>
        <w:t>七、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1=30°　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2=150°　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3=30°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2"/>
    <w:rsid w:val="007C5062"/>
    <w:rsid w:val="008C6B98"/>
    <w:rsid w:val="00932446"/>
    <w:rsid w:val="00D91516"/>
    <w:rsid w:val="462C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842</Words>
  <Characters>1015</Characters>
  <Lines>10</Lines>
  <Paragraphs>2</Paragraphs>
  <TotalTime>8</TotalTime>
  <ScaleCrop>false</ScaleCrop>
  <LinksUpToDate>false</LinksUpToDate>
  <CharactersWithSpaces>1325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2018-02-06T07:14:00Z</dcterms:created>
  <dc:creator>User</dc:creator>
  <cp:lastModifiedBy>。</cp:lastModifiedBy>
  <dcterms:modified xsi:type="dcterms:W3CDTF">2022-08-25T07:13:19Z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6DD6584B2F92413CBCDBDCECA6B07AFC</vt:lpwstr>
  </property>
</Properties>
</file>